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szCs w:val="21"/>
        </w:rPr>
      </w:pPr>
      <w:r>
        <w:rPr>
          <w:rFonts w:hint="eastAsia"/>
          <w:szCs w:val="21"/>
        </w:rPr>
        <w:t>附件5</w:t>
      </w:r>
    </w:p>
    <w:p>
      <w:pPr>
        <w:spacing w:line="360" w:lineRule="auto"/>
        <w:jc w:val="center"/>
        <w:rPr>
          <w:b/>
          <w:sz w:val="28"/>
          <w:szCs w:val="28"/>
        </w:rPr>
      </w:pPr>
      <w:r>
        <w:rPr>
          <w:rFonts w:hint="eastAsia"/>
          <w:b/>
          <w:sz w:val="28"/>
          <w:szCs w:val="28"/>
        </w:rPr>
        <w:t>上海科学技术职业学院</w:t>
      </w:r>
    </w:p>
    <w:p>
      <w:pPr>
        <w:spacing w:line="360" w:lineRule="auto"/>
        <w:jc w:val="center"/>
        <w:rPr>
          <w:b/>
          <w:sz w:val="28"/>
          <w:szCs w:val="28"/>
        </w:rPr>
      </w:pPr>
      <w:r>
        <w:rPr>
          <w:rFonts w:hint="eastAsia"/>
          <w:b/>
          <w:sz w:val="28"/>
          <w:szCs w:val="28"/>
          <w:lang w:val="en-US" w:eastAsia="zh-CN"/>
        </w:rPr>
        <w:t>2015</w:t>
      </w:r>
      <w:r>
        <w:rPr>
          <w:rFonts w:hint="eastAsia"/>
          <w:b/>
          <w:sz w:val="28"/>
          <w:szCs w:val="28"/>
        </w:rPr>
        <w:t>级毕业综合实践中期检查表</w:t>
      </w:r>
    </w:p>
    <w:p>
      <w:pPr>
        <w:spacing w:line="360" w:lineRule="auto"/>
      </w:pPr>
      <w:r>
        <w:rPr>
          <w:rFonts w:hint="eastAsia"/>
        </w:rPr>
        <w:t xml:space="preserve">                           院、系：                       填写日期</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85"/>
        <w:gridCol w:w="5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spacing w:line="360" w:lineRule="auto"/>
              <w:jc w:val="center"/>
              <w:rPr>
                <w:b/>
              </w:rPr>
            </w:pPr>
            <w:r>
              <w:rPr>
                <w:rFonts w:hint="eastAsia"/>
                <w:b/>
              </w:rPr>
              <w:t>序号</w:t>
            </w:r>
          </w:p>
        </w:tc>
        <w:tc>
          <w:tcPr>
            <w:tcW w:w="1985" w:type="dxa"/>
          </w:tcPr>
          <w:p>
            <w:pPr>
              <w:spacing w:line="360" w:lineRule="auto"/>
              <w:jc w:val="center"/>
              <w:rPr>
                <w:b/>
              </w:rPr>
            </w:pPr>
            <w:r>
              <w:rPr>
                <w:rFonts w:hint="eastAsia"/>
                <w:b/>
              </w:rPr>
              <w:t>检查项目</w:t>
            </w:r>
          </w:p>
        </w:tc>
        <w:tc>
          <w:tcPr>
            <w:tcW w:w="5862" w:type="dxa"/>
          </w:tcPr>
          <w:p>
            <w:pPr>
              <w:spacing w:line="360" w:lineRule="auto"/>
              <w:jc w:val="center"/>
              <w:rPr>
                <w:b/>
              </w:rPr>
            </w:pPr>
            <w:r>
              <w:rPr>
                <w:rFonts w:hint="eastAsia"/>
                <w:b/>
              </w:rPr>
              <w:t>检查情况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spacing w:line="360" w:lineRule="auto"/>
              <w:jc w:val="center"/>
            </w:pPr>
            <w:r>
              <w:rPr>
                <w:rFonts w:hint="eastAsia"/>
              </w:rPr>
              <w:t>1</w:t>
            </w:r>
          </w:p>
        </w:tc>
        <w:tc>
          <w:tcPr>
            <w:tcW w:w="1985" w:type="dxa"/>
            <w:vAlign w:val="center"/>
          </w:tcPr>
          <w:p>
            <w:pPr>
              <w:spacing w:line="360" w:lineRule="auto"/>
              <w:jc w:val="center"/>
              <w:rPr>
                <w:b/>
              </w:rPr>
            </w:pPr>
            <w:r>
              <w:rPr>
                <w:rFonts w:hint="eastAsia"/>
                <w:b/>
              </w:rPr>
              <w:t>院、系重视情况</w:t>
            </w:r>
          </w:p>
        </w:tc>
        <w:tc>
          <w:tcPr>
            <w:tcW w:w="5862" w:type="dxa"/>
          </w:tcPr>
          <w:p>
            <w:pPr>
              <w:spacing w:line="360" w:lineRule="auto"/>
              <w:rPr>
                <w:szCs w:val="21"/>
              </w:rPr>
            </w:pPr>
            <w:r>
              <w:rPr>
                <w:rFonts w:hint="eastAsia"/>
                <w:b w:val="0"/>
                <w:bCs w:val="0"/>
                <w:szCs w:val="21"/>
              </w:rPr>
              <w:t>（1）专业数</w:t>
            </w:r>
            <w:r>
              <w:rPr>
                <w:rFonts w:hint="eastAsia" w:ascii="宋体" w:cs="宋体"/>
                <w:b w:val="0"/>
                <w:bCs w:val="0"/>
                <w:color w:val="000000"/>
                <w:kern w:val="0"/>
                <w:szCs w:val="21"/>
              </w:rPr>
              <w:t>_____</w:t>
            </w:r>
            <w:r>
              <w:rPr>
                <w:rFonts w:hint="eastAsia" w:ascii="宋体" w:cs="宋体"/>
                <w:b w:val="0"/>
                <w:bCs w:val="0"/>
                <w:color w:val="000000"/>
                <w:kern w:val="0"/>
                <w:szCs w:val="21"/>
                <w:lang w:val="en-US" w:eastAsia="zh-CN"/>
              </w:rPr>
              <w:t>,</w:t>
            </w:r>
            <w:r>
              <w:rPr>
                <w:rFonts w:hint="eastAsia"/>
                <w:b w:val="0"/>
                <w:bCs w:val="0"/>
                <w:szCs w:val="21"/>
              </w:rPr>
              <w:t>应参加学生数</w:t>
            </w:r>
            <w:r>
              <w:rPr>
                <w:rFonts w:hint="eastAsia" w:ascii="宋体" w:cs="宋体"/>
                <w:b w:val="0"/>
                <w:bCs w:val="0"/>
                <w:color w:val="000000"/>
                <w:kern w:val="0"/>
                <w:szCs w:val="21"/>
              </w:rPr>
              <w:t>_____人，实际</w:t>
            </w:r>
            <w:r>
              <w:rPr>
                <w:rFonts w:hint="eastAsia"/>
                <w:b w:val="0"/>
                <w:bCs w:val="0"/>
                <w:szCs w:val="21"/>
              </w:rPr>
              <w:t>参加学生数</w:t>
            </w:r>
            <w:r>
              <w:rPr>
                <w:rFonts w:hint="eastAsia" w:ascii="宋体" w:cs="宋体"/>
                <w:b w:val="0"/>
                <w:bCs w:val="0"/>
                <w:color w:val="000000"/>
                <w:kern w:val="0"/>
                <w:szCs w:val="21"/>
              </w:rPr>
              <w:t>_____人（</w:t>
            </w:r>
            <w:r>
              <w:rPr>
                <w:rFonts w:hint="eastAsia" w:ascii="宋体" w:cs="宋体"/>
                <w:color w:val="000000"/>
                <w:kern w:val="0"/>
                <w:szCs w:val="21"/>
              </w:rPr>
              <w:t>如有学生未参加，需在总体评价中说明原因）。</w:t>
            </w:r>
          </w:p>
          <w:p>
            <w:pPr>
              <w:spacing w:line="360" w:lineRule="auto"/>
              <w:rPr>
                <w:szCs w:val="21"/>
              </w:rPr>
            </w:pPr>
            <w:r>
              <w:rPr>
                <w:rFonts w:hint="eastAsia"/>
                <w:szCs w:val="21"/>
              </w:rPr>
              <w:t>（2）是否严格执行学院的《毕业综合实践工作条例》及实习安全等有关规定：是/否。</w:t>
            </w:r>
          </w:p>
          <w:p>
            <w:pPr>
              <w:spacing w:line="360" w:lineRule="auto"/>
              <w:rPr>
                <w:szCs w:val="21"/>
              </w:rPr>
            </w:pPr>
            <w:r>
              <w:rPr>
                <w:rFonts w:hint="eastAsia"/>
                <w:szCs w:val="21"/>
              </w:rPr>
              <w:t>（3）本学期召开毕业综合实践专题会议</w:t>
            </w:r>
            <w:r>
              <w:rPr>
                <w:rFonts w:hint="eastAsia" w:ascii="宋体" w:cs="宋体"/>
                <w:color w:val="000000"/>
                <w:kern w:val="0"/>
                <w:szCs w:val="21"/>
              </w:rPr>
              <w:t>_____</w:t>
            </w:r>
            <w:r>
              <w:rPr>
                <w:rFonts w:hint="eastAsia"/>
                <w:szCs w:val="21"/>
              </w:rPr>
              <w:t>次。</w:t>
            </w:r>
          </w:p>
          <w:p>
            <w:pPr>
              <w:spacing w:line="360" w:lineRule="auto"/>
              <w:rPr>
                <w:szCs w:val="21"/>
              </w:rPr>
            </w:pPr>
            <w:r>
              <w:rPr>
                <w:rFonts w:hint="eastAsia"/>
                <w:szCs w:val="21"/>
              </w:rPr>
              <w:t>（4）是否制订了毕业综合实践工作计划：是/否。</w:t>
            </w:r>
          </w:p>
          <w:p>
            <w:pPr>
              <w:spacing w:line="360" w:lineRule="auto"/>
              <w:rPr>
                <w:szCs w:val="21"/>
              </w:rPr>
            </w:pPr>
            <w:r>
              <w:rPr>
                <w:rFonts w:hint="eastAsia"/>
                <w:szCs w:val="21"/>
              </w:rPr>
              <w:t>（5）毕业综合实践的基本教学文件是否齐全：是/否。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spacing w:line="360" w:lineRule="auto"/>
              <w:jc w:val="center"/>
            </w:pPr>
            <w:r>
              <w:rPr>
                <w:rFonts w:hint="eastAsia"/>
              </w:rPr>
              <w:t>2</w:t>
            </w:r>
          </w:p>
        </w:tc>
        <w:tc>
          <w:tcPr>
            <w:tcW w:w="1985" w:type="dxa"/>
            <w:vAlign w:val="center"/>
          </w:tcPr>
          <w:p>
            <w:pPr>
              <w:spacing w:line="360" w:lineRule="auto"/>
              <w:jc w:val="center"/>
              <w:rPr>
                <w:b/>
              </w:rPr>
            </w:pPr>
            <w:r>
              <w:rPr>
                <w:rFonts w:hint="eastAsia"/>
                <w:b/>
              </w:rPr>
              <w:t>指导教师</w:t>
            </w:r>
          </w:p>
          <w:p>
            <w:pPr>
              <w:spacing w:line="360" w:lineRule="auto"/>
              <w:jc w:val="center"/>
              <w:rPr>
                <w:b/>
              </w:rPr>
            </w:pPr>
            <w:r>
              <w:rPr>
                <w:rFonts w:hint="eastAsia"/>
                <w:b/>
              </w:rPr>
              <w:t>配置及联系情况</w:t>
            </w:r>
          </w:p>
        </w:tc>
        <w:tc>
          <w:tcPr>
            <w:tcW w:w="5862" w:type="dxa"/>
          </w:tcPr>
          <w:p>
            <w:pPr>
              <w:spacing w:line="360" w:lineRule="auto"/>
              <w:rPr>
                <w:rFonts w:ascii="宋体" w:cs="宋体"/>
                <w:b w:val="0"/>
                <w:bCs w:val="0"/>
                <w:color w:val="000000"/>
                <w:kern w:val="0"/>
                <w:szCs w:val="21"/>
              </w:rPr>
            </w:pPr>
            <w:r>
              <w:rPr>
                <w:rFonts w:hint="eastAsia"/>
                <w:b w:val="0"/>
                <w:bCs w:val="0"/>
              </w:rPr>
              <w:t>（1）本学期共配置指导教师</w:t>
            </w:r>
            <w:r>
              <w:rPr>
                <w:rFonts w:hint="eastAsia" w:ascii="宋体" w:cs="宋体"/>
                <w:b w:val="0"/>
                <w:bCs w:val="0"/>
                <w:color w:val="000000"/>
                <w:kern w:val="0"/>
                <w:szCs w:val="21"/>
              </w:rPr>
              <w:t>_____人，生师比平均为_____，其中最高为_____、最低为_____。</w:t>
            </w:r>
          </w:p>
          <w:p>
            <w:pPr>
              <w:spacing w:line="360" w:lineRule="auto"/>
            </w:pPr>
            <w:r>
              <w:rPr>
                <w:rFonts w:hint="eastAsia"/>
              </w:rPr>
              <w:t>（2）截止第10周：</w:t>
            </w:r>
          </w:p>
          <w:p>
            <w:pPr>
              <w:spacing w:line="360" w:lineRule="auto"/>
              <w:rPr>
                <w:rFonts w:ascii="宋体" w:cs="宋体"/>
                <w:color w:val="000000"/>
                <w:kern w:val="0"/>
                <w:szCs w:val="21"/>
              </w:rPr>
            </w:pPr>
            <w:r>
              <w:rPr>
                <w:rFonts w:hint="eastAsia"/>
              </w:rPr>
              <w:t>指导教师联系学生平均为</w:t>
            </w:r>
            <w:r>
              <w:rPr>
                <w:rFonts w:hint="eastAsia" w:ascii="宋体" w:cs="宋体"/>
                <w:color w:val="000000"/>
                <w:kern w:val="0"/>
                <w:szCs w:val="21"/>
              </w:rPr>
              <w:t>_____次/人，其中最高为_____</w:t>
            </w:r>
          </w:p>
          <w:p>
            <w:pPr>
              <w:spacing w:line="360" w:lineRule="auto"/>
              <w:rPr>
                <w:rFonts w:ascii="宋体" w:cs="宋体"/>
                <w:color w:val="000000"/>
                <w:kern w:val="0"/>
                <w:szCs w:val="21"/>
              </w:rPr>
            </w:pPr>
            <w:r>
              <w:rPr>
                <w:rFonts w:hint="eastAsia" w:ascii="宋体" w:cs="宋体"/>
                <w:color w:val="000000"/>
                <w:kern w:val="0"/>
                <w:szCs w:val="21"/>
              </w:rPr>
              <w:t>次/人、最低为_____次/人；</w:t>
            </w:r>
          </w:p>
          <w:p>
            <w:pPr>
              <w:spacing w:line="360" w:lineRule="auto"/>
              <w:rPr>
                <w:rFonts w:ascii="宋体" w:cs="宋体"/>
                <w:color w:val="000000"/>
                <w:kern w:val="0"/>
                <w:szCs w:val="21"/>
              </w:rPr>
            </w:pPr>
            <w:r>
              <w:rPr>
                <w:rFonts w:hint="eastAsia"/>
              </w:rPr>
              <w:t>指导教师联系实习单位平均为</w:t>
            </w:r>
            <w:r>
              <w:rPr>
                <w:rFonts w:hint="eastAsia" w:ascii="宋体" w:cs="宋体"/>
                <w:color w:val="000000"/>
                <w:kern w:val="0"/>
                <w:szCs w:val="21"/>
              </w:rPr>
              <w:t>_____次/人，其中最高为_____</w:t>
            </w:r>
          </w:p>
          <w:p>
            <w:pPr>
              <w:spacing w:line="360" w:lineRule="auto"/>
              <w:rPr>
                <w:rFonts w:ascii="宋体" w:cs="宋体"/>
                <w:color w:val="000000"/>
                <w:kern w:val="0"/>
                <w:szCs w:val="21"/>
              </w:rPr>
            </w:pPr>
            <w:r>
              <w:rPr>
                <w:rFonts w:hint="eastAsia" w:ascii="宋体" w:cs="宋体"/>
                <w:color w:val="000000"/>
                <w:kern w:val="0"/>
                <w:szCs w:val="21"/>
              </w:rPr>
              <w:t>次/人、最低为_____次/人。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spacing w:line="360" w:lineRule="auto"/>
              <w:jc w:val="center"/>
            </w:pPr>
            <w:r>
              <w:rPr>
                <w:rFonts w:hint="eastAsia"/>
              </w:rPr>
              <w:t>3</w:t>
            </w:r>
          </w:p>
        </w:tc>
        <w:tc>
          <w:tcPr>
            <w:tcW w:w="1985" w:type="dxa"/>
            <w:vAlign w:val="center"/>
          </w:tcPr>
          <w:p>
            <w:pPr>
              <w:spacing w:line="360" w:lineRule="auto"/>
              <w:jc w:val="center"/>
              <w:rPr>
                <w:b/>
                <w:szCs w:val="21"/>
              </w:rPr>
            </w:pPr>
            <w:r>
              <w:rPr>
                <w:rFonts w:hint="eastAsia"/>
                <w:b/>
                <w:szCs w:val="21"/>
              </w:rPr>
              <w:t>毕业综合实践</w:t>
            </w:r>
          </w:p>
          <w:p>
            <w:pPr>
              <w:spacing w:line="360" w:lineRule="auto"/>
              <w:jc w:val="center"/>
              <w:rPr>
                <w:b/>
              </w:rPr>
            </w:pPr>
            <w:r>
              <w:rPr>
                <w:rFonts w:hint="eastAsia"/>
                <w:b/>
                <w:szCs w:val="21"/>
              </w:rPr>
              <w:t>任务书</w:t>
            </w:r>
          </w:p>
        </w:tc>
        <w:tc>
          <w:tcPr>
            <w:tcW w:w="5862" w:type="dxa"/>
          </w:tcPr>
          <w:p>
            <w:pPr>
              <w:spacing w:line="360" w:lineRule="auto"/>
              <w:rPr>
                <w:b w:val="0"/>
                <w:bCs w:val="0"/>
              </w:rPr>
            </w:pPr>
            <w:r>
              <w:rPr>
                <w:rFonts w:hint="eastAsia"/>
                <w:b w:val="0"/>
                <w:bCs w:val="0"/>
              </w:rPr>
              <w:t>（1）与实习单位共同拟定的比例是</w:t>
            </w:r>
            <w:r>
              <w:rPr>
                <w:rFonts w:hint="eastAsia" w:ascii="宋体" w:cs="宋体"/>
                <w:b w:val="0"/>
                <w:bCs w:val="0"/>
                <w:color w:val="000000"/>
                <w:kern w:val="0"/>
                <w:szCs w:val="21"/>
              </w:rPr>
              <w:t>_____</w:t>
            </w:r>
            <w:r>
              <w:rPr>
                <w:rFonts w:hint="eastAsia"/>
                <w:b w:val="0"/>
                <w:bCs w:val="0"/>
              </w:rPr>
              <w:t>%。</w:t>
            </w:r>
          </w:p>
          <w:p>
            <w:pPr>
              <w:spacing w:line="360" w:lineRule="auto"/>
            </w:pPr>
            <w:r>
              <w:rPr>
                <w:rFonts w:hint="eastAsia"/>
              </w:rPr>
              <w:t>（2）任务书是否已全部留所在院、系保存</w:t>
            </w:r>
            <w:r>
              <w:rPr>
                <w:rFonts w:hint="eastAsia"/>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spacing w:line="360" w:lineRule="auto"/>
              <w:jc w:val="center"/>
            </w:pPr>
            <w:r>
              <w:rPr>
                <w:rFonts w:hint="eastAsia"/>
              </w:rPr>
              <w:t>4</w:t>
            </w:r>
          </w:p>
        </w:tc>
        <w:tc>
          <w:tcPr>
            <w:tcW w:w="1985" w:type="dxa"/>
            <w:vAlign w:val="center"/>
          </w:tcPr>
          <w:p>
            <w:pPr>
              <w:spacing w:line="360" w:lineRule="auto"/>
              <w:jc w:val="center"/>
              <w:rPr>
                <w:b/>
                <w:szCs w:val="21"/>
              </w:rPr>
            </w:pPr>
            <w:r>
              <w:rPr>
                <w:rFonts w:hint="eastAsia"/>
                <w:b/>
                <w:szCs w:val="21"/>
              </w:rPr>
              <w:t>实习日记</w:t>
            </w:r>
          </w:p>
        </w:tc>
        <w:tc>
          <w:tcPr>
            <w:tcW w:w="5862" w:type="dxa"/>
          </w:tcPr>
          <w:p>
            <w:pPr>
              <w:spacing w:line="360" w:lineRule="auto"/>
            </w:pPr>
            <w:r>
              <w:rPr>
                <w:rFonts w:hint="eastAsia"/>
              </w:rPr>
              <w:t>截止第10周：</w:t>
            </w:r>
          </w:p>
          <w:p>
            <w:pPr>
              <w:spacing w:line="360" w:lineRule="auto"/>
              <w:rPr>
                <w:rFonts w:ascii="宋体" w:cs="宋体"/>
                <w:color w:val="000000"/>
                <w:kern w:val="0"/>
                <w:szCs w:val="21"/>
              </w:rPr>
            </w:pPr>
            <w:r>
              <w:rPr>
                <w:rFonts w:hint="eastAsia"/>
              </w:rPr>
              <w:t>（1）学生实习日记（有效篇）平均为</w:t>
            </w:r>
            <w:r>
              <w:rPr>
                <w:rFonts w:hint="eastAsia" w:ascii="宋体" w:cs="宋体"/>
                <w:color w:val="000000"/>
                <w:kern w:val="0"/>
                <w:szCs w:val="21"/>
              </w:rPr>
              <w:t>_____篇 /人，其中最高为_____篇/人、最低为_____篇 /人。</w:t>
            </w:r>
          </w:p>
          <w:p>
            <w:pPr>
              <w:spacing w:line="360" w:lineRule="auto"/>
              <w:rPr>
                <w:rFonts w:ascii="宋体" w:cs="宋体"/>
                <w:color w:val="000000"/>
                <w:kern w:val="0"/>
                <w:szCs w:val="21"/>
              </w:rPr>
            </w:pPr>
            <w:r>
              <w:rPr>
                <w:rFonts w:hint="eastAsia"/>
              </w:rPr>
              <w:t>（2）指导教师检查实习日记平均为</w:t>
            </w:r>
            <w:r>
              <w:rPr>
                <w:rFonts w:hint="eastAsia" w:ascii="宋体" w:cs="宋体"/>
                <w:color w:val="000000"/>
                <w:kern w:val="0"/>
                <w:szCs w:val="21"/>
              </w:rPr>
              <w:t>_____篇/人，其中最高为_____篇/人、最低为_____篇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spacing w:line="360" w:lineRule="auto"/>
              <w:jc w:val="center"/>
            </w:pPr>
            <w:r>
              <w:rPr>
                <w:rFonts w:hint="eastAsia"/>
              </w:rPr>
              <w:t>5</w:t>
            </w:r>
          </w:p>
        </w:tc>
        <w:tc>
          <w:tcPr>
            <w:tcW w:w="1985" w:type="dxa"/>
            <w:vAlign w:val="center"/>
          </w:tcPr>
          <w:p>
            <w:pPr>
              <w:spacing w:line="360" w:lineRule="auto"/>
              <w:jc w:val="center"/>
              <w:rPr>
                <w:b/>
              </w:rPr>
            </w:pPr>
            <w:r>
              <w:rPr>
                <w:rFonts w:hint="eastAsia"/>
                <w:b/>
                <w:szCs w:val="21"/>
              </w:rPr>
              <w:t>综合实践报告</w:t>
            </w:r>
          </w:p>
        </w:tc>
        <w:tc>
          <w:tcPr>
            <w:tcW w:w="5862" w:type="dxa"/>
          </w:tcPr>
          <w:p>
            <w:pPr>
              <w:spacing w:line="360" w:lineRule="auto"/>
            </w:pPr>
            <w:r>
              <w:rPr>
                <w:rFonts w:hint="eastAsia"/>
              </w:rPr>
              <w:t>（1）已有选题的学生比例是</w:t>
            </w:r>
            <w:r>
              <w:rPr>
                <w:rFonts w:hint="eastAsia" w:ascii="宋体" w:cs="宋体"/>
                <w:color w:val="000000"/>
                <w:kern w:val="0"/>
                <w:szCs w:val="21"/>
              </w:rPr>
              <w:t>_____</w:t>
            </w:r>
            <w:r>
              <w:rPr>
                <w:rFonts w:hint="eastAsia"/>
              </w:rPr>
              <w:t>%。</w:t>
            </w:r>
          </w:p>
          <w:p>
            <w:pPr>
              <w:spacing w:line="360" w:lineRule="auto"/>
            </w:pPr>
            <w:r>
              <w:rPr>
                <w:rFonts w:hint="eastAsia"/>
              </w:rPr>
              <w:t>（2）调整原选题的学生比例是</w:t>
            </w:r>
            <w:r>
              <w:rPr>
                <w:rFonts w:hint="eastAsia" w:ascii="宋体" w:cs="宋体"/>
                <w:color w:val="000000"/>
                <w:kern w:val="0"/>
                <w:szCs w:val="21"/>
              </w:rPr>
              <w:t>_____</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spacing w:line="360" w:lineRule="auto"/>
              <w:jc w:val="center"/>
              <w:rPr>
                <w:rFonts w:hint="eastAsia" w:eastAsiaTheme="minorEastAsia"/>
                <w:lang w:val="en-US" w:eastAsia="zh-CN"/>
              </w:rPr>
            </w:pPr>
            <w:r>
              <w:rPr>
                <w:rFonts w:hint="eastAsia"/>
                <w:lang w:val="en-US" w:eastAsia="zh-CN"/>
              </w:rPr>
              <w:t>6</w:t>
            </w:r>
          </w:p>
        </w:tc>
        <w:tc>
          <w:tcPr>
            <w:tcW w:w="1985" w:type="dxa"/>
            <w:vAlign w:val="center"/>
          </w:tcPr>
          <w:p>
            <w:pPr>
              <w:spacing w:line="360" w:lineRule="auto"/>
              <w:jc w:val="center"/>
              <w:rPr>
                <w:rFonts w:hint="eastAsia"/>
                <w:b/>
                <w:szCs w:val="21"/>
              </w:rPr>
            </w:pPr>
            <w:r>
              <w:rPr>
                <w:rFonts w:hint="eastAsia"/>
                <w:b w:val="0"/>
                <w:bCs/>
                <w:szCs w:val="21"/>
              </w:rPr>
              <w:t>实习企业</w:t>
            </w:r>
          </w:p>
        </w:tc>
        <w:tc>
          <w:tcPr>
            <w:tcW w:w="5862" w:type="dxa"/>
          </w:tcPr>
          <w:p>
            <w:pPr>
              <w:spacing w:line="360" w:lineRule="auto"/>
              <w:rPr>
                <w:rFonts w:hint="eastAsia" w:ascii="宋体" w:cs="宋体"/>
                <w:b w:val="0"/>
                <w:bCs w:val="0"/>
                <w:color w:val="000000"/>
                <w:kern w:val="0"/>
                <w:szCs w:val="21"/>
              </w:rPr>
            </w:pPr>
            <w:r>
              <w:rPr>
                <w:rFonts w:hint="eastAsia"/>
                <w:b w:val="0"/>
                <w:bCs w:val="0"/>
              </w:rPr>
              <w:t>共</w:t>
            </w:r>
            <w:r>
              <w:rPr>
                <w:rFonts w:hint="eastAsia" w:ascii="宋体" w:cs="宋体"/>
                <w:b w:val="0"/>
                <w:bCs w:val="0"/>
                <w:color w:val="000000"/>
                <w:kern w:val="0"/>
                <w:szCs w:val="21"/>
              </w:rPr>
              <w:t>_____家，</w:t>
            </w:r>
          </w:p>
          <w:p>
            <w:pPr>
              <w:spacing w:line="360" w:lineRule="auto"/>
              <w:rPr>
                <w:rFonts w:hint="eastAsia"/>
                <w:b w:val="0"/>
                <w:bCs w:val="0"/>
                <w:szCs w:val="21"/>
                <w:lang w:val="en-US" w:eastAsia="zh-CN"/>
              </w:rPr>
            </w:pPr>
            <w:r>
              <w:rPr>
                <w:rFonts w:hint="eastAsia" w:ascii="宋体" w:cs="宋体"/>
                <w:b w:val="0"/>
                <w:bCs w:val="0"/>
                <w:color w:val="000000"/>
                <w:kern w:val="0"/>
                <w:szCs w:val="21"/>
              </w:rPr>
              <w:t>主要</w:t>
            </w:r>
            <w:r>
              <w:rPr>
                <w:rFonts w:hint="eastAsia"/>
                <w:b w:val="0"/>
                <w:bCs w:val="0"/>
                <w:szCs w:val="21"/>
              </w:rPr>
              <w:t>实习企业</w:t>
            </w:r>
            <w:r>
              <w:rPr>
                <w:rFonts w:hint="eastAsia"/>
                <w:b w:val="0"/>
                <w:bCs w:val="0"/>
                <w:szCs w:val="21"/>
                <w:lang w:val="en-US" w:eastAsia="zh-CN"/>
              </w:rPr>
              <w:t>:</w:t>
            </w:r>
          </w:p>
          <w:p>
            <w:pPr>
              <w:spacing w:line="360" w:lineRule="auto"/>
              <w:rPr>
                <w:rFonts w:hint="eastAsia"/>
                <w:b/>
                <w:szCs w:val="21"/>
                <w:lang w:val="en-US" w:eastAsia="zh-CN"/>
              </w:rPr>
            </w:pPr>
          </w:p>
          <w:p>
            <w:pPr>
              <w:spacing w:line="360" w:lineRule="auto"/>
              <w:rPr>
                <w:rFonts w:hint="eastAsia"/>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vAlign w:val="center"/>
          </w:tcPr>
          <w:p>
            <w:pPr>
              <w:spacing w:line="360" w:lineRule="auto"/>
              <w:rPr>
                <w:rFonts w:hint="eastAsia"/>
                <w:b/>
                <w:szCs w:val="21"/>
              </w:rPr>
            </w:pPr>
            <w:r>
              <w:rPr>
                <w:rFonts w:hint="eastAsia"/>
                <w:b/>
                <w:szCs w:val="21"/>
                <w:lang w:val="en-US" w:eastAsia="zh-CN"/>
              </w:rPr>
              <w:t>学生</w:t>
            </w:r>
            <w:r>
              <w:rPr>
                <w:rFonts w:hint="eastAsia"/>
                <w:b/>
                <w:szCs w:val="21"/>
              </w:rPr>
              <w:t>毕业综合实践工作</w:t>
            </w:r>
            <w:r>
              <w:rPr>
                <w:rFonts w:hint="eastAsia"/>
                <w:b/>
                <w:szCs w:val="21"/>
                <w:lang w:eastAsia="zh-CN"/>
              </w:rPr>
              <w:t>检</w:t>
            </w:r>
            <w:r>
              <w:rPr>
                <w:rFonts w:hint="eastAsia"/>
                <w:b/>
                <w:szCs w:val="21"/>
              </w:rPr>
              <w:t>查报告</w:t>
            </w:r>
          </w:p>
          <w:p>
            <w:pPr>
              <w:spacing w:line="360" w:lineRule="auto"/>
              <w:rPr>
                <w:rFonts w:hint="eastAsia" w:asciiTheme="minorEastAsia" w:hAnsiTheme="minorEastAsia"/>
                <w:b/>
                <w:bCs/>
                <w:sz w:val="21"/>
                <w:szCs w:val="21"/>
              </w:rPr>
            </w:pPr>
            <w:r>
              <w:rPr>
                <w:rFonts w:hint="eastAsia" w:asciiTheme="minorEastAsia" w:hAnsiTheme="minorEastAsia"/>
                <w:b/>
                <w:bCs/>
                <w:sz w:val="21"/>
                <w:szCs w:val="21"/>
              </w:rPr>
              <w:t>一</w:t>
            </w:r>
            <w:r>
              <w:rPr>
                <w:rFonts w:hint="eastAsia" w:asciiTheme="minorEastAsia" w:hAnsiTheme="minorEastAsia"/>
                <w:b/>
                <w:bCs/>
                <w:sz w:val="21"/>
                <w:szCs w:val="21"/>
                <w:lang w:eastAsia="zh-CN"/>
              </w:rPr>
              <w:t>、</w:t>
            </w:r>
            <w:r>
              <w:rPr>
                <w:rFonts w:hint="eastAsia"/>
                <w:b/>
                <w:szCs w:val="21"/>
                <w:lang w:eastAsia="zh-CN"/>
              </w:rPr>
              <w:t>检</w:t>
            </w:r>
            <w:r>
              <w:rPr>
                <w:rFonts w:hint="eastAsia" w:asciiTheme="minorEastAsia" w:hAnsiTheme="minorEastAsia"/>
                <w:b/>
                <w:bCs/>
                <w:sz w:val="21"/>
                <w:szCs w:val="21"/>
              </w:rPr>
              <w:t>查工作开展情况</w:t>
            </w:r>
            <w:r>
              <w:rPr>
                <w:rFonts w:hint="eastAsia" w:asciiTheme="minorEastAsia" w:hAnsiTheme="minorEastAsia"/>
                <w:b/>
                <w:bCs/>
                <w:sz w:val="21"/>
                <w:szCs w:val="21"/>
                <w:lang w:eastAsia="zh-CN"/>
              </w:rPr>
              <w:t>：</w:t>
            </w:r>
          </w:p>
          <w:p>
            <w:pPr>
              <w:spacing w:line="360" w:lineRule="auto"/>
              <w:rPr>
                <w:rFonts w:hint="eastAsia" w:asciiTheme="minorEastAsia" w:hAnsiTheme="minorEastAsia"/>
                <w:sz w:val="21"/>
                <w:szCs w:val="21"/>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b/>
                <w:bCs/>
                <w:sz w:val="21"/>
                <w:szCs w:val="21"/>
              </w:rPr>
            </w:pPr>
          </w:p>
          <w:p>
            <w:pPr>
              <w:spacing w:line="360" w:lineRule="auto"/>
              <w:rPr>
                <w:rFonts w:hint="eastAsia" w:asciiTheme="minorEastAsia" w:hAnsiTheme="minorEastAsia"/>
                <w:b/>
                <w:bCs/>
                <w:sz w:val="21"/>
                <w:szCs w:val="21"/>
              </w:rPr>
            </w:pPr>
          </w:p>
          <w:p>
            <w:pPr>
              <w:spacing w:line="360" w:lineRule="auto"/>
              <w:rPr>
                <w:rFonts w:hint="eastAsia" w:asciiTheme="minorEastAsia" w:hAnsiTheme="minorEastAsia"/>
                <w:b/>
                <w:bCs/>
                <w:sz w:val="21"/>
                <w:szCs w:val="21"/>
                <w:lang w:eastAsia="zh-CN"/>
              </w:rPr>
            </w:pPr>
            <w:r>
              <w:rPr>
                <w:rFonts w:hint="eastAsia" w:asciiTheme="minorEastAsia" w:hAnsiTheme="minorEastAsia"/>
                <w:b/>
                <w:bCs/>
                <w:sz w:val="21"/>
                <w:szCs w:val="21"/>
              </w:rPr>
              <w:t>二</w:t>
            </w:r>
            <w:r>
              <w:rPr>
                <w:rFonts w:hint="eastAsia" w:asciiTheme="minorEastAsia" w:hAnsiTheme="minorEastAsia"/>
                <w:b/>
                <w:bCs/>
                <w:sz w:val="21"/>
                <w:szCs w:val="21"/>
                <w:lang w:eastAsia="zh-CN"/>
              </w:rPr>
              <w:t>、</w:t>
            </w:r>
            <w:r>
              <w:rPr>
                <w:rFonts w:hint="eastAsia" w:asciiTheme="minorEastAsia" w:hAnsiTheme="minorEastAsia"/>
                <w:b/>
                <w:bCs/>
                <w:sz w:val="21"/>
                <w:szCs w:val="21"/>
              </w:rPr>
              <w:t>9项</w:t>
            </w:r>
            <w:r>
              <w:rPr>
                <w:rFonts w:hint="eastAsia"/>
                <w:b/>
                <w:szCs w:val="21"/>
                <w:lang w:eastAsia="zh-CN"/>
              </w:rPr>
              <w:t>检</w:t>
            </w:r>
            <w:r>
              <w:rPr>
                <w:rFonts w:hint="eastAsia" w:asciiTheme="minorEastAsia" w:hAnsiTheme="minorEastAsia"/>
                <w:b/>
                <w:bCs/>
                <w:sz w:val="21"/>
                <w:szCs w:val="21"/>
              </w:rPr>
              <w:t>查内容所涉及的情况</w:t>
            </w:r>
            <w:r>
              <w:rPr>
                <w:rFonts w:hint="eastAsia" w:asciiTheme="minorEastAsia" w:hAnsiTheme="minorEastAsia"/>
                <w:b/>
                <w:bCs/>
                <w:sz w:val="21"/>
                <w:szCs w:val="21"/>
                <w:lang w:eastAsia="zh-CN"/>
              </w:rPr>
              <w:t>：</w:t>
            </w: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是否存在违反“六不得”的情形，特别是违规使用劳务中介组织实习活动；是否存在安排学生从事有较高安全风险的实习内容；是否安排学生节假日实习或加班和夜班；</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是否在实习开始前，根据专业人才培养方案，共同制订实习计划；实习岗位是否符合专业培养目标要求，与学生所学专业对口或相近；</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0"/>
              </w:numPr>
              <w:spacing w:line="360" w:lineRule="auto"/>
              <w:rPr>
                <w:rFonts w:hint="eastAsia" w:asciiTheme="minorEastAsia" w:hAnsiTheme="minorEastAsia" w:eastAsiaTheme="minorEastAsia" w:cstheme="minorEastAsia"/>
              </w:rPr>
            </w:pP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顶岗实习学生的人数是否超过实习单位在岗职工总数的10%，是否超过同类岗位职工总数的20%；</w:t>
            </w: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学生参加跟岗实习、顶岗实习前，职业学校、实习单位、学生是否签订符合规定、切实维护各方权益的实习协议，是否存在违规签署合同、签署虚假合同等情况；</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是否合理确定了实习报酬，并按实习协议约定，以货币形式、及时足额支付给学生；</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是否按规定制定学生实习工作具体管理办法和安全管理规定、实习学生安全及突发事件应急预案等制度性文件；</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是否根据国家有关规定，为实习学生投保实习责任保险；</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是否按要求安排了实习指导教师和专人负责学生实习期间的业务指导和日常巡视工作；</w:t>
            </w: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9.是否严格履行《规定》中安全职责。</w:t>
            </w:r>
          </w:p>
          <w:p>
            <w:pPr>
              <w:spacing w:line="360" w:lineRule="auto"/>
              <w:rPr>
                <w:rFonts w:hint="eastAsia" w:asciiTheme="minorEastAsia" w:hAnsiTheme="minorEastAsia" w:eastAsiaTheme="minorEastAsia" w:cstheme="minorEastAsia"/>
                <w:sz w:val="21"/>
                <w:szCs w:val="21"/>
                <w:lang w:eastAsia="zh-CN"/>
              </w:rPr>
            </w:pPr>
          </w:p>
          <w:p>
            <w:pPr>
              <w:spacing w:line="360" w:lineRule="auto"/>
              <w:rPr>
                <w:rFonts w:hint="eastAsia" w:asciiTheme="minorEastAsia" w:hAnsiTheme="minorEastAsia"/>
                <w:sz w:val="21"/>
                <w:szCs w:val="21"/>
              </w:rPr>
            </w:pPr>
          </w:p>
          <w:p>
            <w:pPr>
              <w:spacing w:line="360" w:lineRule="auto"/>
              <w:rPr>
                <w:rFonts w:hint="eastAsia" w:asciiTheme="minorEastAsia" w:hAnsiTheme="minorEastAsia"/>
                <w:b/>
                <w:bCs/>
                <w:sz w:val="21"/>
                <w:szCs w:val="21"/>
              </w:rPr>
            </w:pPr>
          </w:p>
          <w:p>
            <w:pPr>
              <w:spacing w:line="360" w:lineRule="auto"/>
              <w:rPr>
                <w:rFonts w:hint="eastAsia" w:asciiTheme="minorEastAsia" w:hAnsiTheme="minorEastAsia"/>
                <w:b/>
                <w:bCs/>
                <w:sz w:val="21"/>
                <w:szCs w:val="21"/>
              </w:rPr>
            </w:pPr>
          </w:p>
          <w:p>
            <w:pPr>
              <w:spacing w:line="360" w:lineRule="auto"/>
              <w:rPr>
                <w:rFonts w:hint="eastAsia" w:asciiTheme="minorEastAsia" w:hAnsiTheme="minorEastAsia"/>
                <w:sz w:val="21"/>
                <w:szCs w:val="21"/>
              </w:rPr>
            </w:pPr>
            <w:r>
              <w:rPr>
                <w:rFonts w:hint="eastAsia" w:asciiTheme="minorEastAsia" w:hAnsiTheme="minorEastAsia"/>
                <w:b/>
                <w:bCs/>
                <w:sz w:val="21"/>
                <w:szCs w:val="21"/>
              </w:rPr>
              <w:t>三</w:t>
            </w:r>
            <w:r>
              <w:rPr>
                <w:rFonts w:hint="eastAsia" w:asciiTheme="minorEastAsia" w:hAnsiTheme="minorEastAsia"/>
                <w:b/>
                <w:bCs/>
                <w:sz w:val="21"/>
                <w:szCs w:val="21"/>
                <w:lang w:eastAsia="zh-CN"/>
              </w:rPr>
              <w:t>、</w:t>
            </w:r>
            <w:r>
              <w:rPr>
                <w:rFonts w:hint="eastAsia" w:asciiTheme="minorEastAsia" w:hAnsiTheme="minorEastAsia"/>
                <w:b/>
                <w:bCs/>
                <w:sz w:val="21"/>
                <w:szCs w:val="21"/>
              </w:rPr>
              <w:t>截至4</w:t>
            </w:r>
            <w:bookmarkStart w:id="0" w:name="_GoBack"/>
            <w:bookmarkEnd w:id="0"/>
            <w:r>
              <w:rPr>
                <w:rFonts w:hint="eastAsia" w:asciiTheme="minorEastAsia" w:hAnsiTheme="minorEastAsia"/>
                <w:b/>
                <w:bCs/>
                <w:sz w:val="21"/>
                <w:szCs w:val="21"/>
              </w:rPr>
              <w:t>月</w:t>
            </w:r>
            <w:r>
              <w:rPr>
                <w:rFonts w:hint="eastAsia" w:asciiTheme="minorEastAsia" w:hAnsiTheme="minorEastAsia"/>
                <w:b/>
                <w:bCs/>
                <w:sz w:val="21"/>
                <w:szCs w:val="21"/>
                <w:lang w:val="en-US" w:eastAsia="zh-CN"/>
              </w:rPr>
              <w:t>30</w:t>
            </w:r>
            <w:r>
              <w:rPr>
                <w:rFonts w:hint="eastAsia" w:asciiTheme="minorEastAsia" w:hAnsiTheme="minorEastAsia"/>
                <w:b/>
                <w:bCs/>
                <w:sz w:val="21"/>
                <w:szCs w:val="21"/>
              </w:rPr>
              <w:t>日，学生开展跟岗实习、顶岗实习的情况（包括专业和学生人数、实习企业等信息）</w:t>
            </w:r>
            <w:r>
              <w:rPr>
                <w:rFonts w:hint="eastAsia" w:asciiTheme="minorEastAsia" w:hAnsiTheme="minorEastAsia"/>
                <w:sz w:val="21"/>
                <w:szCs w:val="21"/>
                <w:lang w:eastAsia="zh-CN"/>
              </w:rPr>
              <w:t>：</w:t>
            </w:r>
          </w:p>
          <w:p>
            <w:pPr>
              <w:spacing w:line="360" w:lineRule="auto"/>
              <w:rPr>
                <w:szCs w:val="21"/>
              </w:rPr>
            </w:pPr>
          </w:p>
          <w:p>
            <w:pPr>
              <w:spacing w:line="360" w:lineRule="auto"/>
              <w:rPr>
                <w:szCs w:val="21"/>
              </w:rPr>
            </w:pPr>
          </w:p>
          <w:p>
            <w:pPr>
              <w:spacing w:line="360" w:lineRule="auto"/>
              <w:rPr>
                <w:szCs w:val="21"/>
              </w:rPr>
            </w:pPr>
          </w:p>
          <w:p>
            <w:pPr>
              <w:spacing w:line="360" w:lineRule="auto"/>
              <w:rPr>
                <w:b/>
                <w:bCs/>
              </w:rPr>
            </w:pPr>
            <w:r>
              <w:rPr>
                <w:rFonts w:hint="eastAsia"/>
                <w:b/>
                <w:bCs/>
              </w:rPr>
              <w:t>四</w:t>
            </w:r>
            <w:r>
              <w:rPr>
                <w:rFonts w:hint="eastAsia"/>
                <w:b/>
                <w:bCs/>
                <w:lang w:eastAsia="zh-CN"/>
              </w:rPr>
              <w:t>、</w:t>
            </w:r>
            <w:r>
              <w:rPr>
                <w:rFonts w:hint="eastAsia"/>
                <w:b/>
                <w:bCs/>
              </w:rPr>
              <w:t>存在问题和对策</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r>
              <w:rPr>
                <w:rFonts w:hint="eastAsia"/>
              </w:rPr>
              <w:t xml:space="preserve">                                         院长、系主任（签章）</w:t>
            </w:r>
          </w:p>
          <w:p>
            <w:pPr>
              <w:spacing w:line="360" w:lineRule="auto"/>
            </w:pPr>
            <w:r>
              <w:rPr>
                <w:rFonts w:hint="eastAsia"/>
              </w:rPr>
              <w:t xml:space="preserve">                                            年     月    日</w:t>
            </w:r>
          </w:p>
        </w:tc>
      </w:tr>
    </w:tbl>
    <w:p>
      <w:pPr>
        <w:spacing w:line="360" w:lineRule="auto"/>
      </w:pPr>
      <w:r>
        <w:rPr>
          <w:rFonts w:hint="eastAsia"/>
        </w:rPr>
        <w:t>如在检查情况中选择了否，均</w:t>
      </w:r>
      <w:r>
        <w:rPr>
          <w:rFonts w:hint="eastAsia" w:ascii="宋体" w:cs="宋体"/>
          <w:color w:val="000000"/>
          <w:kern w:val="0"/>
          <w:szCs w:val="21"/>
        </w:rPr>
        <w:t>需在总体评价中说明原因。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1B08"/>
    <w:multiLevelType w:val="singleLevel"/>
    <w:tmpl w:val="58EB1B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270"/>
    <w:rsid w:val="000005C7"/>
    <w:rsid w:val="000075F4"/>
    <w:rsid w:val="00101828"/>
    <w:rsid w:val="00174C28"/>
    <w:rsid w:val="00250C34"/>
    <w:rsid w:val="0028490B"/>
    <w:rsid w:val="003462E1"/>
    <w:rsid w:val="003C3517"/>
    <w:rsid w:val="004A75F7"/>
    <w:rsid w:val="004D2FB3"/>
    <w:rsid w:val="006D02DF"/>
    <w:rsid w:val="00703270"/>
    <w:rsid w:val="00723206"/>
    <w:rsid w:val="00774951"/>
    <w:rsid w:val="008C043A"/>
    <w:rsid w:val="00A503BB"/>
    <w:rsid w:val="00B337FC"/>
    <w:rsid w:val="00BF438E"/>
    <w:rsid w:val="00CA2833"/>
    <w:rsid w:val="00E95105"/>
    <w:rsid w:val="00F9329A"/>
    <w:rsid w:val="092A6D12"/>
    <w:rsid w:val="0FBA7603"/>
    <w:rsid w:val="11DB5AE3"/>
    <w:rsid w:val="14625430"/>
    <w:rsid w:val="1F6A29A1"/>
    <w:rsid w:val="22020906"/>
    <w:rsid w:val="22F95A61"/>
    <w:rsid w:val="2DB479BE"/>
    <w:rsid w:val="35A015CD"/>
    <w:rsid w:val="45540EC7"/>
    <w:rsid w:val="49413EA5"/>
    <w:rsid w:val="4CE06FB7"/>
    <w:rsid w:val="50A267CA"/>
    <w:rsid w:val="5B951221"/>
    <w:rsid w:val="6F616648"/>
    <w:rsid w:val="707E1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137</Words>
  <Characters>787</Characters>
  <Lines>6</Lines>
  <Paragraphs>1</Paragraphs>
  <ScaleCrop>false</ScaleCrop>
  <LinksUpToDate>false</LinksUpToDate>
  <CharactersWithSpaces>923</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2016-04-19T04:58:00Z</dcterms:created>
  <dc:creator>TH</dc:creator>
  <cp:lastModifiedBy>Administrator</cp:lastModifiedBy>
  <cp:lastPrinted>2018-04-26T03:45:15Z</cp:lastPrinted>
  <dcterms:modified xsi:type="dcterms:W3CDTF">2018-04-26T03:46:21Z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