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11" w:rsidRDefault="008C3811">
      <w:pPr>
        <w:spacing w:line="400" w:lineRule="exact"/>
        <w:jc w:val="center"/>
        <w:rPr>
          <w:rFonts w:eastAsia="黑体"/>
          <w:b/>
          <w:sz w:val="36"/>
        </w:rPr>
      </w:pPr>
    </w:p>
    <w:p w:rsidR="008C3811" w:rsidRDefault="00E316FF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第十七周工作安排</w:t>
      </w:r>
    </w:p>
    <w:p w:rsidR="008C3811" w:rsidRDefault="00E316FF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8C3811">
        <w:trPr>
          <w:jc w:val="center"/>
        </w:trPr>
        <w:tc>
          <w:tcPr>
            <w:tcW w:w="1440" w:type="dxa"/>
            <w:vAlign w:val="center"/>
          </w:tcPr>
          <w:p w:rsidR="008C3811" w:rsidRDefault="00E316F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8C3811" w:rsidRDefault="00E316F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8C3811" w:rsidRDefault="00E316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8C3811" w:rsidRDefault="00E316FF" w:rsidP="007B1F0E">
            <w:pPr>
              <w:spacing w:line="4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参加全国大学英语四、六级考试，高等学校英语专业四级考试，高等学校英语应用能力考试</w:t>
            </w:r>
          </w:p>
        </w:tc>
      </w:tr>
      <w:tr w:rsidR="008C3811">
        <w:trPr>
          <w:trHeight w:val="703"/>
          <w:jc w:val="center"/>
        </w:trPr>
        <w:tc>
          <w:tcPr>
            <w:tcW w:w="1440" w:type="dxa"/>
            <w:vAlign w:val="center"/>
          </w:tcPr>
          <w:p w:rsidR="008C3811" w:rsidRDefault="00E316F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8C3811" w:rsidRDefault="00E316FF" w:rsidP="007B1F0E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8C3811" w:rsidRDefault="00E316FF" w:rsidP="007B1F0E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8C3811">
        <w:trPr>
          <w:jc w:val="center"/>
        </w:trPr>
        <w:tc>
          <w:tcPr>
            <w:tcW w:w="1440" w:type="dxa"/>
            <w:vAlign w:val="center"/>
          </w:tcPr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6月12日</w:t>
            </w:r>
          </w:p>
        </w:tc>
        <w:tc>
          <w:tcPr>
            <w:tcW w:w="5940" w:type="dxa"/>
            <w:vAlign w:val="center"/>
          </w:tcPr>
          <w:p w:rsidR="008C3811" w:rsidRDefault="00E316FF" w:rsidP="007B1F0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1.下午1:30 2023届学生离校工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作协调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会（出席人员：另行通知）</w:t>
            </w:r>
          </w:p>
          <w:p w:rsidR="008C3811" w:rsidRDefault="00E316FF" w:rsidP="007B1F0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2.下午3:00 镇江市高等专科学校来校考察</w:t>
            </w:r>
          </w:p>
        </w:tc>
        <w:tc>
          <w:tcPr>
            <w:tcW w:w="1620" w:type="dxa"/>
            <w:vAlign w:val="center"/>
          </w:tcPr>
          <w:p w:rsidR="008C3811" w:rsidRDefault="00E316FF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8C3811">
        <w:trPr>
          <w:jc w:val="center"/>
        </w:trPr>
        <w:tc>
          <w:tcPr>
            <w:tcW w:w="1440" w:type="dxa"/>
            <w:vAlign w:val="center"/>
          </w:tcPr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6月13日</w:t>
            </w:r>
          </w:p>
        </w:tc>
        <w:tc>
          <w:tcPr>
            <w:tcW w:w="5940" w:type="dxa"/>
            <w:vAlign w:val="center"/>
          </w:tcPr>
          <w:p w:rsidR="008C3811" w:rsidRDefault="00E316FF" w:rsidP="007B1F0E">
            <w:pPr>
              <w:spacing w:line="420" w:lineRule="exact"/>
              <w:rPr>
                <w:rStyle w:val="fontstyle01"/>
                <w:rFonts w:hint="default"/>
                <w:sz w:val="24"/>
                <w:szCs w:val="24"/>
              </w:rPr>
            </w:pPr>
            <w:r>
              <w:rPr>
                <w:rStyle w:val="fontstyle01"/>
                <w:rFonts w:hint="default"/>
                <w:sz w:val="24"/>
                <w:szCs w:val="24"/>
              </w:rPr>
              <w:t>1.上午9:30 学校第十次学生代表大会</w:t>
            </w:r>
          </w:p>
          <w:p w:rsidR="008C3811" w:rsidRDefault="00E316FF" w:rsidP="007B1F0E">
            <w:pPr>
              <w:spacing w:line="42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fontstyle01"/>
                <w:rFonts w:hint="default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下午1:30全国大学英语四、六级考试本校考务工作会议（出席对象：校办、纪检监督办、人文与社会科学学院、教务处、学工处、后保处及有关工作人员）</w:t>
            </w:r>
          </w:p>
          <w:p w:rsidR="008C3811" w:rsidRDefault="00E316FF" w:rsidP="007B1F0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fontstyle01"/>
                <w:rFonts w:hint="default"/>
                <w:sz w:val="24"/>
                <w:szCs w:val="24"/>
              </w:rPr>
              <w:t>3.</w:t>
            </w:r>
            <w:r>
              <w:rPr>
                <w:rFonts w:cs="宋体"/>
                <w:color w:val="000000" w:themeColor="text1"/>
                <w:sz w:val="24"/>
              </w:rPr>
              <w:t>下午</w:t>
            </w:r>
            <w:r>
              <w:rPr>
                <w:rFonts w:cs="宋体" w:hint="eastAsia"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:00</w:t>
            </w:r>
            <w:r>
              <w:rPr>
                <w:rFonts w:cs="宋体"/>
                <w:color w:val="000000" w:themeColor="text1"/>
                <w:sz w:val="24"/>
              </w:rPr>
              <w:t>学校</w:t>
            </w:r>
            <w:proofErr w:type="gramStart"/>
            <w:r>
              <w:rPr>
                <w:rFonts w:cs="宋体"/>
                <w:color w:val="000000" w:themeColor="text1"/>
                <w:sz w:val="24"/>
              </w:rPr>
              <w:t>一网通办</w:t>
            </w:r>
            <w:proofErr w:type="gramEnd"/>
            <w:r>
              <w:rPr>
                <w:rFonts w:cs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 xml:space="preserve">OA </w:t>
            </w:r>
            <w:r>
              <w:rPr>
                <w:rFonts w:cs="宋体"/>
                <w:color w:val="000000" w:themeColor="text1"/>
                <w:sz w:val="24"/>
              </w:rPr>
              <w:t>平台上线培训活动</w:t>
            </w:r>
            <w:r>
              <w:rPr>
                <w:rFonts w:cs="宋体" w:hint="eastAsia"/>
                <w:color w:val="000000" w:themeColor="text1"/>
                <w:sz w:val="24"/>
              </w:rPr>
              <w:t>（参加对象：</w:t>
            </w:r>
            <w:r>
              <w:rPr>
                <w:rFonts w:cs="宋体"/>
                <w:color w:val="000000" w:themeColor="text1"/>
                <w:sz w:val="24"/>
              </w:rPr>
              <w:t>全体中层以上干部</w:t>
            </w:r>
            <w:r>
              <w:rPr>
                <w:rFonts w:cs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620" w:type="dxa"/>
          </w:tcPr>
          <w:p w:rsidR="008C3811" w:rsidRDefault="00E316FF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五楼报告厅</w:t>
            </w:r>
          </w:p>
          <w:p w:rsidR="008C3811" w:rsidRDefault="00E316FF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8C3811" w:rsidRDefault="008C3811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3811" w:rsidRDefault="00E316FF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cs="宋体"/>
                <w:color w:val="000000" w:themeColor="text1"/>
                <w:sz w:val="24"/>
              </w:rPr>
              <w:t>第二会议室</w:t>
            </w:r>
          </w:p>
        </w:tc>
      </w:tr>
      <w:tr w:rsidR="008C3811">
        <w:trPr>
          <w:jc w:val="center"/>
        </w:trPr>
        <w:tc>
          <w:tcPr>
            <w:tcW w:w="1440" w:type="dxa"/>
            <w:vAlign w:val="center"/>
          </w:tcPr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6月14日</w:t>
            </w:r>
          </w:p>
        </w:tc>
        <w:tc>
          <w:tcPr>
            <w:tcW w:w="5940" w:type="dxa"/>
            <w:vAlign w:val="center"/>
          </w:tcPr>
          <w:p w:rsidR="008C3811" w:rsidRDefault="00E316FF" w:rsidP="007B1F0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1.上午10:00 中国特色现代学徒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制人才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培养模式改革交流会</w:t>
            </w:r>
            <w:r w:rsidR="00AC553E">
              <w:rPr>
                <w:rFonts w:asciiTheme="minorEastAsia" w:eastAsiaTheme="minorEastAsia" w:hAnsiTheme="minorEastAsia" w:hint="eastAsia"/>
                <w:sz w:val="24"/>
              </w:rPr>
              <w:t>（出席</w:t>
            </w:r>
            <w:r w:rsidR="00AC553E">
              <w:rPr>
                <w:rFonts w:ascii="宋体" w:hAnsi="宋体" w:cs="宋体" w:hint="eastAsia"/>
                <w:color w:val="000000" w:themeColor="text1"/>
                <w:sz w:val="24"/>
              </w:rPr>
              <w:t>对象</w:t>
            </w:r>
            <w:r w:rsidR="00AC553E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AC553E" w:rsidRPr="00AC553E">
              <w:rPr>
                <w:rFonts w:asciiTheme="minorEastAsia" w:eastAsiaTheme="minorEastAsia" w:hAnsiTheme="minorEastAsia" w:hint="eastAsia"/>
                <w:sz w:val="24"/>
              </w:rPr>
              <w:t>二级学院院长</w:t>
            </w:r>
            <w:r w:rsidR="00AC553E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AC553E" w:rsidRPr="00AC553E">
              <w:rPr>
                <w:rFonts w:asciiTheme="minorEastAsia" w:eastAsiaTheme="minorEastAsia" w:hAnsiTheme="minorEastAsia" w:hint="eastAsia"/>
                <w:sz w:val="24"/>
              </w:rPr>
              <w:t>书记</w:t>
            </w:r>
            <w:r w:rsidR="00AC553E">
              <w:rPr>
                <w:rFonts w:asciiTheme="minorEastAsia" w:eastAsiaTheme="minorEastAsia" w:hAnsiTheme="minorEastAsia" w:hint="eastAsia"/>
                <w:sz w:val="24"/>
              </w:rPr>
              <w:t>、专业主任，202</w:t>
            </w:r>
            <w:r w:rsidR="003C6F11">
              <w:rPr>
                <w:rFonts w:asciiTheme="minorEastAsia" w:eastAsiaTheme="minorEastAsia" w:hAnsiTheme="minorEastAsia" w:hint="eastAsia"/>
                <w:sz w:val="24"/>
              </w:rPr>
              <w:t>4届</w:t>
            </w:r>
            <w:r w:rsidR="00AC553E" w:rsidRPr="00AC553E">
              <w:rPr>
                <w:rFonts w:asciiTheme="minorEastAsia" w:eastAsiaTheme="minorEastAsia" w:hAnsiTheme="minorEastAsia" w:hint="eastAsia"/>
                <w:sz w:val="24"/>
              </w:rPr>
              <w:t>辅导员</w:t>
            </w:r>
            <w:r w:rsidR="00AC553E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AC553E" w:rsidRPr="00AC553E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  <w:r w:rsidR="00AC553E">
              <w:rPr>
                <w:rFonts w:asciiTheme="minorEastAsia" w:eastAsiaTheme="minorEastAsia" w:hAnsiTheme="minorEastAsia" w:hint="eastAsia"/>
                <w:sz w:val="24"/>
              </w:rPr>
              <w:t>、招就</w:t>
            </w:r>
            <w:r w:rsidR="00AC553E" w:rsidRPr="00AC553E">
              <w:rPr>
                <w:rFonts w:asciiTheme="minorEastAsia" w:eastAsiaTheme="minorEastAsia" w:hAnsiTheme="minorEastAsia" w:hint="eastAsia"/>
                <w:sz w:val="24"/>
              </w:rPr>
              <w:t>处、校企办负责人</w:t>
            </w:r>
            <w:r w:rsidR="00AC553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7B1F0E" w:rsidRPr="007B1F0E" w:rsidRDefault="007B1F0E" w:rsidP="007B1F0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2.中午</w:t>
            </w:r>
            <w:r w:rsidRPr="007B1F0E">
              <w:rPr>
                <w:rFonts w:asciiTheme="minorEastAsia" w:eastAsiaTheme="minorEastAsia" w:hAnsiTheme="minorEastAsia" w:hint="eastAsia"/>
                <w:sz w:val="24"/>
              </w:rPr>
              <w:t>12:00--14:30 2021级学生现代学徒制企业对接洽谈会</w:t>
            </w:r>
          </w:p>
          <w:p w:rsidR="008C3811" w:rsidRDefault="00E316FF" w:rsidP="007B1F0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2.下午2:00 重点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建设项目施工与安装现场检查</w:t>
            </w:r>
          </w:p>
        </w:tc>
        <w:tc>
          <w:tcPr>
            <w:tcW w:w="1620" w:type="dxa"/>
          </w:tcPr>
          <w:p w:rsidR="007B1F0E" w:rsidRDefault="007B1F0E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B1F0E" w:rsidRDefault="00E316FF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  <w:p w:rsidR="007B1F0E" w:rsidRDefault="007B1F0E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C3811" w:rsidRDefault="007B1F0E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1F0E">
              <w:rPr>
                <w:rFonts w:asciiTheme="minorEastAsia" w:eastAsiaTheme="minorEastAsia" w:hAnsiTheme="minorEastAsia" w:hint="eastAsia"/>
                <w:sz w:val="24"/>
              </w:rPr>
              <w:t>学校体育场</w:t>
            </w:r>
          </w:p>
          <w:p w:rsidR="007B1F0E" w:rsidRDefault="007B1F0E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3811">
        <w:trPr>
          <w:jc w:val="center"/>
        </w:trPr>
        <w:tc>
          <w:tcPr>
            <w:tcW w:w="1440" w:type="dxa"/>
            <w:vAlign w:val="center"/>
          </w:tcPr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6月15日</w:t>
            </w:r>
          </w:p>
        </w:tc>
        <w:tc>
          <w:tcPr>
            <w:tcW w:w="5940" w:type="dxa"/>
            <w:vAlign w:val="center"/>
          </w:tcPr>
          <w:p w:rsidR="008C3811" w:rsidRDefault="00E316FF" w:rsidP="007B1F0E">
            <w:pPr>
              <w:spacing w:line="42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fontstyle01"/>
                <w:rFonts w:hint="default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中午12:00“全国大学英语四、六级考试”本校考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</w:rPr>
              <w:t>培训（出席对象：所有监考教师及相关人员）。</w:t>
            </w:r>
          </w:p>
          <w:p w:rsidR="008C3811" w:rsidRDefault="00E316FF" w:rsidP="007B1F0E">
            <w:pPr>
              <w:spacing w:line="42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fontstyle01"/>
                <w:rFonts w:hint="default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下午1:30教学督导工作会议（出席对象：另行通知）</w:t>
            </w:r>
          </w:p>
          <w:p w:rsidR="008C3811" w:rsidRDefault="00E316FF" w:rsidP="007B1F0E">
            <w:pPr>
              <w:spacing w:line="4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Style w:val="fontstyle01"/>
                <w:rFonts w:hint="default"/>
                <w:sz w:val="24"/>
                <w:szCs w:val="24"/>
              </w:rPr>
              <w:t>3.</w:t>
            </w:r>
            <w:r>
              <w:rPr>
                <w:rFonts w:cs="宋体"/>
                <w:color w:val="000000" w:themeColor="text1"/>
                <w:sz w:val="24"/>
              </w:rPr>
              <w:t>下午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:00</w:t>
            </w:r>
            <w:r>
              <w:rPr>
                <w:rFonts w:cs="宋体"/>
                <w:color w:val="000000" w:themeColor="text1"/>
                <w:sz w:val="24"/>
              </w:rPr>
              <w:t>学校</w:t>
            </w:r>
            <w:proofErr w:type="gramStart"/>
            <w:r>
              <w:rPr>
                <w:rFonts w:cs="宋体"/>
                <w:color w:val="000000" w:themeColor="text1"/>
                <w:sz w:val="24"/>
              </w:rPr>
              <w:t>一网通办</w:t>
            </w:r>
            <w:proofErr w:type="gramEnd"/>
            <w:r>
              <w:rPr>
                <w:rFonts w:cs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 xml:space="preserve">OA </w:t>
            </w:r>
            <w:r>
              <w:rPr>
                <w:rFonts w:cs="宋体"/>
                <w:color w:val="000000" w:themeColor="text1"/>
                <w:sz w:val="24"/>
              </w:rPr>
              <w:t>平台上线培训活动</w:t>
            </w:r>
            <w:r>
              <w:rPr>
                <w:rFonts w:cs="宋体" w:hint="eastAsia"/>
                <w:color w:val="000000" w:themeColor="text1"/>
                <w:sz w:val="24"/>
              </w:rPr>
              <w:t>（参加对象：</w:t>
            </w:r>
            <w:r>
              <w:rPr>
                <w:rFonts w:cs="宋体"/>
                <w:color w:val="000000" w:themeColor="text1"/>
                <w:sz w:val="24"/>
              </w:rPr>
              <w:t>全体</w:t>
            </w:r>
            <w:r>
              <w:rPr>
                <w:rFonts w:ascii="PingFangSC-Regular-Identity-H" w:hAnsi="PingFangSC-Regular-Identity-H"/>
                <w:color w:val="000008"/>
                <w:sz w:val="24"/>
              </w:rPr>
              <w:t>教职员</w:t>
            </w:r>
            <w:r>
              <w:rPr>
                <w:rFonts w:ascii="Meiryo" w:eastAsia="Meiryo" w:hAnsi="Meiryo" w:cs="Meiryo"/>
                <w:color w:val="000008"/>
                <w:sz w:val="24"/>
              </w:rPr>
              <w:t>⼯</w:t>
            </w:r>
            <w:r>
              <w:rPr>
                <w:rFonts w:cs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620" w:type="dxa"/>
            <w:vAlign w:val="center"/>
          </w:tcPr>
          <w:p w:rsidR="008C3811" w:rsidRDefault="008C3811" w:rsidP="007B1F0E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8C3811" w:rsidRDefault="00E316FF" w:rsidP="007B1F0E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新教201</w:t>
            </w:r>
          </w:p>
          <w:p w:rsidR="008C3811" w:rsidRDefault="00E316FF" w:rsidP="007B1F0E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spacing w:val="-3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30"/>
                <w:sz w:val="24"/>
              </w:rPr>
              <w:t>教务处长办公室</w:t>
            </w:r>
          </w:p>
          <w:p w:rsidR="008C3811" w:rsidRDefault="008C3811" w:rsidP="007B1F0E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spacing w:val="-30"/>
                <w:sz w:val="24"/>
              </w:rPr>
            </w:pPr>
          </w:p>
          <w:p w:rsidR="008C3811" w:rsidRDefault="00E316FF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pacing w:val="-3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五楼报告厅</w:t>
            </w:r>
          </w:p>
        </w:tc>
      </w:tr>
      <w:tr w:rsidR="008C3811">
        <w:trPr>
          <w:jc w:val="center"/>
        </w:trPr>
        <w:tc>
          <w:tcPr>
            <w:tcW w:w="1440" w:type="dxa"/>
            <w:vAlign w:val="center"/>
          </w:tcPr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6月16日</w:t>
            </w:r>
          </w:p>
        </w:tc>
        <w:tc>
          <w:tcPr>
            <w:tcW w:w="5940" w:type="dxa"/>
            <w:vAlign w:val="center"/>
          </w:tcPr>
          <w:p w:rsidR="008C3811" w:rsidRDefault="00E316FF" w:rsidP="007B1F0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1.上午9:00 学校党委会会议</w:t>
            </w:r>
          </w:p>
          <w:p w:rsidR="008C3811" w:rsidRDefault="00E316FF" w:rsidP="007B1F0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2.下午1:00 政治学习 </w:t>
            </w:r>
          </w:p>
        </w:tc>
        <w:tc>
          <w:tcPr>
            <w:tcW w:w="1620" w:type="dxa"/>
          </w:tcPr>
          <w:p w:rsidR="008C3811" w:rsidRDefault="00E316FF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pacing w:val="-1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第一会议室</w:t>
            </w:r>
          </w:p>
        </w:tc>
      </w:tr>
      <w:tr w:rsidR="008C3811">
        <w:trPr>
          <w:jc w:val="center"/>
        </w:trPr>
        <w:tc>
          <w:tcPr>
            <w:tcW w:w="1440" w:type="dxa"/>
            <w:vAlign w:val="center"/>
          </w:tcPr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6月17日</w:t>
            </w:r>
          </w:p>
        </w:tc>
        <w:tc>
          <w:tcPr>
            <w:tcW w:w="5940" w:type="dxa"/>
            <w:vAlign w:val="center"/>
          </w:tcPr>
          <w:p w:rsidR="008C3811" w:rsidRDefault="00E316FF" w:rsidP="007B1F0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全国大学英语四、六级考试</w:t>
            </w:r>
          </w:p>
        </w:tc>
        <w:tc>
          <w:tcPr>
            <w:tcW w:w="1620" w:type="dxa"/>
          </w:tcPr>
          <w:p w:rsidR="008C3811" w:rsidRDefault="008C3811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3811">
        <w:trPr>
          <w:jc w:val="center"/>
        </w:trPr>
        <w:tc>
          <w:tcPr>
            <w:tcW w:w="1440" w:type="dxa"/>
            <w:vAlign w:val="center"/>
          </w:tcPr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8C3811" w:rsidRDefault="00E316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6月18日</w:t>
            </w:r>
          </w:p>
        </w:tc>
        <w:tc>
          <w:tcPr>
            <w:tcW w:w="5940" w:type="dxa"/>
            <w:vAlign w:val="center"/>
          </w:tcPr>
          <w:p w:rsidR="008C3811" w:rsidRDefault="00E316FF" w:rsidP="007B1F0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高等学校英语专业四级考试，高等学校英语应用能力考试</w:t>
            </w:r>
          </w:p>
        </w:tc>
        <w:tc>
          <w:tcPr>
            <w:tcW w:w="1620" w:type="dxa"/>
            <w:vAlign w:val="center"/>
          </w:tcPr>
          <w:p w:rsidR="008C3811" w:rsidRDefault="008C3811" w:rsidP="007B1F0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C3811" w:rsidRDefault="008C3811">
      <w:pPr>
        <w:spacing w:line="200" w:lineRule="exact"/>
        <w:ind w:firstLineChars="2900" w:firstLine="6960"/>
        <w:rPr>
          <w:sz w:val="24"/>
        </w:rPr>
      </w:pPr>
    </w:p>
    <w:p w:rsidR="008C3811" w:rsidRDefault="008C3811">
      <w:pPr>
        <w:spacing w:line="200" w:lineRule="exact"/>
        <w:ind w:firstLineChars="2900" w:firstLine="6960"/>
        <w:rPr>
          <w:sz w:val="24"/>
        </w:rPr>
      </w:pPr>
    </w:p>
    <w:p w:rsidR="008C3811" w:rsidRDefault="008C3811">
      <w:pPr>
        <w:spacing w:line="200" w:lineRule="exact"/>
        <w:ind w:firstLineChars="2900" w:firstLine="6960"/>
        <w:rPr>
          <w:sz w:val="24"/>
        </w:rPr>
      </w:pPr>
    </w:p>
    <w:p w:rsidR="008C3811" w:rsidRDefault="008C3811">
      <w:pPr>
        <w:spacing w:line="200" w:lineRule="exact"/>
        <w:ind w:firstLineChars="2900" w:firstLine="6960"/>
        <w:rPr>
          <w:sz w:val="24"/>
        </w:rPr>
      </w:pPr>
    </w:p>
    <w:p w:rsidR="008C3811" w:rsidRDefault="00E316FF">
      <w:pPr>
        <w:spacing w:line="400" w:lineRule="exact"/>
        <w:ind w:firstLineChars="3000" w:firstLine="7200"/>
      </w:pPr>
      <w:r>
        <w:rPr>
          <w:rFonts w:hint="eastAsia"/>
          <w:sz w:val="24"/>
        </w:rPr>
        <w:t>办公室</w:t>
      </w:r>
    </w:p>
    <w:sectPr w:rsidR="008C3811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EF" w:rsidRDefault="005A78EF" w:rsidP="007B1F0E">
      <w:r>
        <w:separator/>
      </w:r>
    </w:p>
  </w:endnote>
  <w:endnote w:type="continuationSeparator" w:id="0">
    <w:p w:rsidR="005A78EF" w:rsidRDefault="005A78EF" w:rsidP="007B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Regular-Identity-H">
    <w:panose1 w:val="00000000000000000000"/>
    <w:charset w:val="00"/>
    <w:family w:val="roman"/>
    <w:notTrueType/>
    <w:pitch w:val="default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EF" w:rsidRDefault="005A78EF" w:rsidP="007B1F0E">
      <w:r>
        <w:separator/>
      </w:r>
    </w:p>
  </w:footnote>
  <w:footnote w:type="continuationSeparator" w:id="0">
    <w:p w:rsidR="005A78EF" w:rsidRDefault="005A78EF" w:rsidP="007B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793415"/>
    <w:rsid w:val="00000391"/>
    <w:rsid w:val="00003130"/>
    <w:rsid w:val="0001665F"/>
    <w:rsid w:val="0002551F"/>
    <w:rsid w:val="00065F57"/>
    <w:rsid w:val="00080766"/>
    <w:rsid w:val="000844F0"/>
    <w:rsid w:val="00085255"/>
    <w:rsid w:val="00093F9C"/>
    <w:rsid w:val="000962FB"/>
    <w:rsid w:val="000C6B78"/>
    <w:rsid w:val="000E5425"/>
    <w:rsid w:val="00111EC4"/>
    <w:rsid w:val="001303B3"/>
    <w:rsid w:val="00141C43"/>
    <w:rsid w:val="001A69B3"/>
    <w:rsid w:val="001B7A33"/>
    <w:rsid w:val="001E36CF"/>
    <w:rsid w:val="001F4692"/>
    <w:rsid w:val="0020219B"/>
    <w:rsid w:val="0023002F"/>
    <w:rsid w:val="00230CF9"/>
    <w:rsid w:val="002360C0"/>
    <w:rsid w:val="00251A8F"/>
    <w:rsid w:val="00265AC7"/>
    <w:rsid w:val="0027139E"/>
    <w:rsid w:val="00292421"/>
    <w:rsid w:val="002A4301"/>
    <w:rsid w:val="002A60F8"/>
    <w:rsid w:val="002D6F16"/>
    <w:rsid w:val="002E19B5"/>
    <w:rsid w:val="002F4BFB"/>
    <w:rsid w:val="0030229F"/>
    <w:rsid w:val="00333A6F"/>
    <w:rsid w:val="00333EF8"/>
    <w:rsid w:val="00336BD8"/>
    <w:rsid w:val="00344CCF"/>
    <w:rsid w:val="00347D98"/>
    <w:rsid w:val="00356904"/>
    <w:rsid w:val="00372CC1"/>
    <w:rsid w:val="003849B8"/>
    <w:rsid w:val="00392C82"/>
    <w:rsid w:val="003A6316"/>
    <w:rsid w:val="003C6F11"/>
    <w:rsid w:val="003D7865"/>
    <w:rsid w:val="003F7038"/>
    <w:rsid w:val="00405E38"/>
    <w:rsid w:val="00416FD2"/>
    <w:rsid w:val="00432C1F"/>
    <w:rsid w:val="00433502"/>
    <w:rsid w:val="00467620"/>
    <w:rsid w:val="00472785"/>
    <w:rsid w:val="00474BC1"/>
    <w:rsid w:val="00486B01"/>
    <w:rsid w:val="00487749"/>
    <w:rsid w:val="004B2415"/>
    <w:rsid w:val="004E5149"/>
    <w:rsid w:val="004F3BC7"/>
    <w:rsid w:val="00517F96"/>
    <w:rsid w:val="0054597A"/>
    <w:rsid w:val="00561CE2"/>
    <w:rsid w:val="00566714"/>
    <w:rsid w:val="005900F4"/>
    <w:rsid w:val="005A0589"/>
    <w:rsid w:val="005A09BB"/>
    <w:rsid w:val="005A122A"/>
    <w:rsid w:val="005A78EF"/>
    <w:rsid w:val="005B286F"/>
    <w:rsid w:val="005B5CD6"/>
    <w:rsid w:val="005C4432"/>
    <w:rsid w:val="00606D9F"/>
    <w:rsid w:val="00617841"/>
    <w:rsid w:val="00625E33"/>
    <w:rsid w:val="006533EF"/>
    <w:rsid w:val="006606BA"/>
    <w:rsid w:val="0067551F"/>
    <w:rsid w:val="00675867"/>
    <w:rsid w:val="00686085"/>
    <w:rsid w:val="006A264D"/>
    <w:rsid w:val="006F0826"/>
    <w:rsid w:val="00706A4F"/>
    <w:rsid w:val="00731358"/>
    <w:rsid w:val="00732152"/>
    <w:rsid w:val="00737F11"/>
    <w:rsid w:val="007449B6"/>
    <w:rsid w:val="00753B73"/>
    <w:rsid w:val="007552B9"/>
    <w:rsid w:val="00755DD7"/>
    <w:rsid w:val="00760DBE"/>
    <w:rsid w:val="00762E07"/>
    <w:rsid w:val="00793415"/>
    <w:rsid w:val="00793548"/>
    <w:rsid w:val="00795F30"/>
    <w:rsid w:val="00797BC8"/>
    <w:rsid w:val="007B1F0E"/>
    <w:rsid w:val="007D3BC4"/>
    <w:rsid w:val="007E051A"/>
    <w:rsid w:val="007F2B07"/>
    <w:rsid w:val="007F2E95"/>
    <w:rsid w:val="0080530E"/>
    <w:rsid w:val="00812DB8"/>
    <w:rsid w:val="00824005"/>
    <w:rsid w:val="008529E2"/>
    <w:rsid w:val="00865D6A"/>
    <w:rsid w:val="0087045F"/>
    <w:rsid w:val="008A2188"/>
    <w:rsid w:val="008A222C"/>
    <w:rsid w:val="008A468B"/>
    <w:rsid w:val="008B7B9B"/>
    <w:rsid w:val="008C3811"/>
    <w:rsid w:val="008C51B7"/>
    <w:rsid w:val="008C70BE"/>
    <w:rsid w:val="008F5213"/>
    <w:rsid w:val="008F547F"/>
    <w:rsid w:val="00906D10"/>
    <w:rsid w:val="0093016A"/>
    <w:rsid w:val="0094161C"/>
    <w:rsid w:val="00962198"/>
    <w:rsid w:val="00966054"/>
    <w:rsid w:val="009A7305"/>
    <w:rsid w:val="009B52F4"/>
    <w:rsid w:val="009C4049"/>
    <w:rsid w:val="009D7273"/>
    <w:rsid w:val="009E1A5F"/>
    <w:rsid w:val="009E7214"/>
    <w:rsid w:val="009F4596"/>
    <w:rsid w:val="009F71B2"/>
    <w:rsid w:val="00A01BF2"/>
    <w:rsid w:val="00A02240"/>
    <w:rsid w:val="00A21E8D"/>
    <w:rsid w:val="00A33ABC"/>
    <w:rsid w:val="00A37C76"/>
    <w:rsid w:val="00A616AE"/>
    <w:rsid w:val="00A74532"/>
    <w:rsid w:val="00A7601E"/>
    <w:rsid w:val="00A81227"/>
    <w:rsid w:val="00AC553E"/>
    <w:rsid w:val="00AD5733"/>
    <w:rsid w:val="00B1513E"/>
    <w:rsid w:val="00B1671D"/>
    <w:rsid w:val="00B50954"/>
    <w:rsid w:val="00B565BF"/>
    <w:rsid w:val="00B65CD3"/>
    <w:rsid w:val="00B70C6F"/>
    <w:rsid w:val="00B85FC5"/>
    <w:rsid w:val="00B910EE"/>
    <w:rsid w:val="00B971D7"/>
    <w:rsid w:val="00BA2C1E"/>
    <w:rsid w:val="00BA3DF8"/>
    <w:rsid w:val="00BB4710"/>
    <w:rsid w:val="00BB57CA"/>
    <w:rsid w:val="00BC5E3A"/>
    <w:rsid w:val="00BD5993"/>
    <w:rsid w:val="00BD5A9F"/>
    <w:rsid w:val="00BF576C"/>
    <w:rsid w:val="00BF58D5"/>
    <w:rsid w:val="00BF5D0B"/>
    <w:rsid w:val="00C05FE0"/>
    <w:rsid w:val="00C0773E"/>
    <w:rsid w:val="00C114DD"/>
    <w:rsid w:val="00C23608"/>
    <w:rsid w:val="00C35FF1"/>
    <w:rsid w:val="00C74D44"/>
    <w:rsid w:val="00C75759"/>
    <w:rsid w:val="00C76BBE"/>
    <w:rsid w:val="00C92979"/>
    <w:rsid w:val="00CB66DD"/>
    <w:rsid w:val="00CD48BC"/>
    <w:rsid w:val="00CE7BD9"/>
    <w:rsid w:val="00CF4DD9"/>
    <w:rsid w:val="00D0247A"/>
    <w:rsid w:val="00D0398E"/>
    <w:rsid w:val="00D26813"/>
    <w:rsid w:val="00D300E9"/>
    <w:rsid w:val="00D32777"/>
    <w:rsid w:val="00D3539B"/>
    <w:rsid w:val="00D42D05"/>
    <w:rsid w:val="00D4315A"/>
    <w:rsid w:val="00D63268"/>
    <w:rsid w:val="00D773B9"/>
    <w:rsid w:val="00D834CF"/>
    <w:rsid w:val="00DC18EE"/>
    <w:rsid w:val="00DD7533"/>
    <w:rsid w:val="00DF51F8"/>
    <w:rsid w:val="00E316FF"/>
    <w:rsid w:val="00E51157"/>
    <w:rsid w:val="00E56264"/>
    <w:rsid w:val="00E60653"/>
    <w:rsid w:val="00E71494"/>
    <w:rsid w:val="00E71DE0"/>
    <w:rsid w:val="00E74B3A"/>
    <w:rsid w:val="00E776A3"/>
    <w:rsid w:val="00E77B47"/>
    <w:rsid w:val="00E80720"/>
    <w:rsid w:val="00EA03EB"/>
    <w:rsid w:val="00EA71BF"/>
    <w:rsid w:val="00ED03BC"/>
    <w:rsid w:val="00EE7104"/>
    <w:rsid w:val="00EF5D2B"/>
    <w:rsid w:val="00F01933"/>
    <w:rsid w:val="00F06EC1"/>
    <w:rsid w:val="00F13B7D"/>
    <w:rsid w:val="00F353FC"/>
    <w:rsid w:val="00F46E44"/>
    <w:rsid w:val="00F5066B"/>
    <w:rsid w:val="00F6062C"/>
    <w:rsid w:val="00F725C7"/>
    <w:rsid w:val="00F76E5A"/>
    <w:rsid w:val="00F8050C"/>
    <w:rsid w:val="00F91C4B"/>
    <w:rsid w:val="00FA014D"/>
    <w:rsid w:val="00FA08BF"/>
    <w:rsid w:val="00FB1B4B"/>
    <w:rsid w:val="00FB3D06"/>
    <w:rsid w:val="00FB5618"/>
    <w:rsid w:val="00FB5C4C"/>
    <w:rsid w:val="00FD4072"/>
    <w:rsid w:val="00FE315C"/>
    <w:rsid w:val="00FF12F6"/>
    <w:rsid w:val="00FF6A22"/>
    <w:rsid w:val="056C3A90"/>
    <w:rsid w:val="0A291BDC"/>
    <w:rsid w:val="0CD35173"/>
    <w:rsid w:val="1EBE7913"/>
    <w:rsid w:val="1EE70F1E"/>
    <w:rsid w:val="335502ED"/>
    <w:rsid w:val="337A6C9E"/>
    <w:rsid w:val="49374431"/>
    <w:rsid w:val="4F2718C9"/>
    <w:rsid w:val="5979517E"/>
    <w:rsid w:val="73A425AC"/>
    <w:rsid w:val="76350B0B"/>
    <w:rsid w:val="788B5539"/>
    <w:rsid w:val="7FD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32"/>
      <w:szCs w:val="32"/>
    </w:rPr>
  </w:style>
  <w:style w:type="character" w:customStyle="1" w:styleId="fontstyle21">
    <w:name w:val="fontstyle21"/>
    <w:basedOn w:val="a0"/>
    <w:rPr>
      <w:rFonts w:ascii="Calibri" w:hAnsi="Calibri" w:hint="default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32"/>
      <w:szCs w:val="32"/>
    </w:rPr>
  </w:style>
  <w:style w:type="character" w:customStyle="1" w:styleId="fontstyle21">
    <w:name w:val="fontstyle21"/>
    <w:basedOn w:val="a0"/>
    <w:rPr>
      <w:rFonts w:ascii="Calibri" w:hAnsi="Calibri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Company>Lenovo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</cp:revision>
  <cp:lastPrinted>2023-03-27T07:36:00Z</cp:lastPrinted>
  <dcterms:created xsi:type="dcterms:W3CDTF">2023-06-12T05:37:00Z</dcterms:created>
  <dcterms:modified xsi:type="dcterms:W3CDTF">2023-06-12T06:27:00Z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7F6F49EA2CF640799ACE9FE3955D691C_13</vt:lpwstr>
  </property>
</Properties>
</file>